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23F" w:rsidRDefault="009C023F" w:rsidP="00B93C6D">
      <w:pPr>
        <w:pStyle w:val="Heading1"/>
        <w:rPr>
          <w:b/>
          <w:lang w:val="ru-RU"/>
        </w:rPr>
      </w:pPr>
    </w:p>
    <w:p w:rsidR="009C023F" w:rsidRDefault="009C023F" w:rsidP="00B93C6D">
      <w:pPr>
        <w:framePr w:hSpace="141" w:wrap="around" w:vAnchor="text" w:hAnchor="page" w:x="6016" w:y="1"/>
        <w:rPr>
          <w:noProof/>
        </w:rPr>
      </w:pPr>
      <w:r w:rsidRPr="00585A4A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9C023F" w:rsidRDefault="009C023F" w:rsidP="00B93C6D">
      <w:pPr>
        <w:jc w:val="center"/>
        <w:rPr>
          <w:rFonts w:cs="Tahoma"/>
          <w:b/>
          <w:sz w:val="28"/>
          <w:szCs w:val="28"/>
        </w:rPr>
      </w:pPr>
    </w:p>
    <w:p w:rsidR="009C023F" w:rsidRDefault="009C023F" w:rsidP="00B93C6D">
      <w:pPr>
        <w:jc w:val="center"/>
        <w:rPr>
          <w:rFonts w:cs="Tahoma"/>
          <w:b/>
          <w:sz w:val="28"/>
          <w:szCs w:val="28"/>
        </w:rPr>
      </w:pPr>
    </w:p>
    <w:p w:rsidR="009C023F" w:rsidRDefault="009C023F" w:rsidP="00B93C6D">
      <w:pPr>
        <w:jc w:val="center"/>
        <w:rPr>
          <w:rFonts w:cs="Tahoma"/>
          <w:b/>
          <w:sz w:val="28"/>
          <w:szCs w:val="28"/>
        </w:rPr>
      </w:pPr>
    </w:p>
    <w:p w:rsidR="009C023F" w:rsidRDefault="009C023F" w:rsidP="00B93C6D">
      <w:pPr>
        <w:jc w:val="center"/>
        <w:rPr>
          <w:rFonts w:cs="Tahoma"/>
          <w:b/>
          <w:sz w:val="28"/>
          <w:szCs w:val="28"/>
        </w:rPr>
      </w:pPr>
    </w:p>
    <w:p w:rsidR="009C023F" w:rsidRDefault="009C023F" w:rsidP="00B93C6D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9C023F" w:rsidRDefault="009C023F" w:rsidP="00B93C6D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9C023F" w:rsidRDefault="009C023F" w:rsidP="00B93C6D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9C023F" w:rsidRDefault="009C023F" w:rsidP="00B93C6D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9C023F" w:rsidRPr="0039378D" w:rsidRDefault="009C023F" w:rsidP="00B93C6D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9C023F" w:rsidRDefault="009C023F" w:rsidP="00B93C6D"/>
    <w:p w:rsidR="009C023F" w:rsidRPr="0039378D" w:rsidRDefault="009C023F" w:rsidP="00B93C6D">
      <w:pPr>
        <w:rPr>
          <w:sz w:val="28"/>
          <w:szCs w:val="28"/>
        </w:rPr>
      </w:pPr>
      <w:r>
        <w:rPr>
          <w:sz w:val="28"/>
          <w:szCs w:val="28"/>
        </w:rPr>
        <w:t>20 липня</w:t>
      </w:r>
      <w:r w:rsidRPr="0039378D">
        <w:rPr>
          <w:sz w:val="28"/>
          <w:szCs w:val="28"/>
        </w:rPr>
        <w:t xml:space="preserve"> 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 №</w:t>
      </w:r>
      <w:r>
        <w:rPr>
          <w:sz w:val="28"/>
          <w:szCs w:val="28"/>
        </w:rPr>
        <w:t xml:space="preserve"> 190</w:t>
      </w:r>
      <w:r w:rsidRPr="0039378D">
        <w:rPr>
          <w:sz w:val="28"/>
          <w:szCs w:val="28"/>
        </w:rPr>
        <w:t xml:space="preserve">-к </w:t>
      </w:r>
    </w:p>
    <w:p w:rsidR="009C023F" w:rsidRPr="0039378D" w:rsidRDefault="009C023F" w:rsidP="00B93C6D">
      <w:pPr>
        <w:rPr>
          <w:b/>
        </w:rPr>
      </w:pPr>
    </w:p>
    <w:p w:rsidR="009C023F" w:rsidRDefault="009C023F" w:rsidP="00B93C6D">
      <w:pPr>
        <w:jc w:val="center"/>
        <w:rPr>
          <w:b/>
          <w:sz w:val="28"/>
        </w:rPr>
      </w:pPr>
    </w:p>
    <w:p w:rsidR="009C023F" w:rsidRPr="005B6AF9" w:rsidRDefault="009C023F" w:rsidP="00B93C6D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частини  щорічноїосновної відпустки Делі-Стояновій А.Ю.</w:t>
      </w:r>
    </w:p>
    <w:p w:rsidR="009C023F" w:rsidRDefault="009C023F" w:rsidP="00B93C6D">
      <w:pPr>
        <w:jc w:val="center"/>
        <w:rPr>
          <w:sz w:val="28"/>
        </w:rPr>
      </w:pPr>
    </w:p>
    <w:p w:rsidR="009C023F" w:rsidRPr="001B36F7" w:rsidRDefault="009C023F" w:rsidP="00B93C6D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підставі </w:t>
      </w:r>
      <w:r w:rsidRPr="001B36F7">
        <w:rPr>
          <w:sz w:val="28"/>
          <w:szCs w:val="28"/>
        </w:rPr>
        <w:t xml:space="preserve"> пункт</w:t>
      </w:r>
      <w:r>
        <w:rPr>
          <w:sz w:val="28"/>
          <w:szCs w:val="28"/>
        </w:rPr>
        <w:t xml:space="preserve">ів7, 13, </w:t>
      </w:r>
      <w:r w:rsidRPr="001B36F7">
        <w:rPr>
          <w:sz w:val="28"/>
          <w:szCs w:val="28"/>
        </w:rPr>
        <w:t>20  частини 4   статті  42 Закону України «Про місцеве самоврядування в Україні»</w:t>
      </w:r>
      <w:r>
        <w:rPr>
          <w:sz w:val="28"/>
          <w:szCs w:val="28"/>
        </w:rPr>
        <w:t>, статті  21 Закону України «</w:t>
      </w:r>
      <w:r w:rsidRPr="001B36F7">
        <w:rPr>
          <w:sz w:val="28"/>
          <w:szCs w:val="28"/>
        </w:rPr>
        <w:t>Про службу в о</w:t>
      </w:r>
      <w:r>
        <w:rPr>
          <w:sz w:val="28"/>
          <w:szCs w:val="28"/>
        </w:rPr>
        <w:t>рганах мiсцевого самоврядування»</w:t>
      </w:r>
      <w:r w:rsidRPr="001B36F7">
        <w:rPr>
          <w:sz w:val="28"/>
          <w:szCs w:val="28"/>
        </w:rPr>
        <w:t xml:space="preserve">, </w:t>
      </w:r>
      <w:r>
        <w:rPr>
          <w:sz w:val="28"/>
          <w:szCs w:val="28"/>
        </w:rPr>
        <w:t>статті 6, 12 Закону України «</w:t>
      </w:r>
      <w:r w:rsidRPr="001B36F7">
        <w:rPr>
          <w:sz w:val="28"/>
          <w:szCs w:val="28"/>
        </w:rPr>
        <w:t>Про вiдпустки</w:t>
      </w:r>
      <w:r>
        <w:rPr>
          <w:sz w:val="28"/>
          <w:szCs w:val="28"/>
        </w:rPr>
        <w:t>»,рішення  Арцизької міської ради від 24 грудня 2020 року №89-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 xml:space="preserve">», </w:t>
      </w:r>
      <w:r>
        <w:rPr>
          <w:sz w:val="28"/>
          <w:szCs w:val="28"/>
        </w:rPr>
        <w:t>розглянувши  заявуДелі-Стоянової А.Ю..</w:t>
      </w:r>
      <w:r w:rsidRPr="001B36F7">
        <w:rPr>
          <w:sz w:val="28"/>
          <w:szCs w:val="28"/>
        </w:rPr>
        <w:t>:</w:t>
      </w:r>
    </w:p>
    <w:p w:rsidR="009C023F" w:rsidRDefault="009C023F" w:rsidP="00B93C6D">
      <w:pPr>
        <w:pStyle w:val="BodyTextIndent2"/>
        <w:spacing w:line="276" w:lineRule="auto"/>
        <w:ind w:firstLine="708"/>
        <w:jc w:val="both"/>
      </w:pPr>
      <w:r w:rsidRPr="001B36F7">
        <w:t xml:space="preserve">1. </w:t>
      </w:r>
      <w:r>
        <w:t xml:space="preserve">Надати   Делі-Стояновій Анастасії Юріївні,  головному спеціалісту юридичного відділу міської ради,  частину щорічної основної  відпустки тривалістю </w:t>
      </w:r>
      <w:r w:rsidRPr="009F7372">
        <w:rPr>
          <w:highlight w:val="black"/>
        </w:rPr>
        <w:t>14 календарних днівз 02 серпня  2021 року по 15 серпня  2021 року включно, за період роботи з  15 січня  2021 по 14 січня 2022 року.</w:t>
      </w:r>
      <w:r>
        <w:t xml:space="preserve"> </w:t>
      </w:r>
    </w:p>
    <w:p w:rsidR="009C023F" w:rsidRPr="00C37068" w:rsidRDefault="009C023F" w:rsidP="00B93C6D">
      <w:pPr>
        <w:pStyle w:val="BodyTextIndent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>Делі-Стояновій А.Ю.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9C023F" w:rsidRPr="005B6AF9" w:rsidRDefault="009C023F" w:rsidP="00B93C6D">
      <w:pPr>
        <w:pStyle w:val="BodyText"/>
        <w:ind w:firstLine="708"/>
        <w:rPr>
          <w:sz w:val="28"/>
          <w:szCs w:val="28"/>
        </w:rPr>
      </w:pPr>
      <w:r w:rsidRPr="005B6AF9">
        <w:rPr>
          <w:sz w:val="28"/>
          <w:szCs w:val="28"/>
        </w:rPr>
        <w:t>3.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9C023F" w:rsidRPr="0039378D" w:rsidRDefault="009C023F" w:rsidP="00B93C6D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заступника міського голови Стоянову О.П.</w:t>
      </w:r>
    </w:p>
    <w:p w:rsidR="009C023F" w:rsidRDefault="009C023F" w:rsidP="00B93C6D">
      <w:pPr>
        <w:pStyle w:val="Heading2"/>
      </w:pPr>
      <w:r>
        <w:tab/>
        <w:t>Підстава: - заява Делі-Стоянової А.Ю. від 19 липня 2021 року.</w:t>
      </w:r>
    </w:p>
    <w:p w:rsidR="009C023F" w:rsidRPr="00B93C6D" w:rsidRDefault="009C023F" w:rsidP="00B93C6D"/>
    <w:p w:rsidR="009C023F" w:rsidRPr="00027D1F" w:rsidRDefault="009C023F" w:rsidP="00B93C6D"/>
    <w:p w:rsidR="009C023F" w:rsidRPr="000917CC" w:rsidRDefault="009C023F" w:rsidP="00B93C6D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9C023F" w:rsidRDefault="009C023F" w:rsidP="00B93C6D">
      <w:pPr>
        <w:pStyle w:val="Heading2"/>
      </w:pPr>
    </w:p>
    <w:p w:rsidR="009C023F" w:rsidRDefault="009C023F" w:rsidP="00B93C6D">
      <w:pPr>
        <w:pStyle w:val="Heading2"/>
      </w:pPr>
      <w:r>
        <w:t>З розпорядженням ознайомлена</w:t>
      </w:r>
      <w:r>
        <w:tab/>
        <w:t>_____________    А.Делі-Стоянова</w:t>
      </w:r>
    </w:p>
    <w:p w:rsidR="009C023F" w:rsidRPr="002D6B80" w:rsidRDefault="009C023F" w:rsidP="00B93C6D">
      <w:pPr>
        <w:rPr>
          <w:u w:val="single"/>
        </w:rPr>
      </w:pPr>
    </w:p>
    <w:p w:rsidR="009C023F" w:rsidRDefault="009C023F" w:rsidP="00B93C6D"/>
    <w:p w:rsidR="009C023F" w:rsidRDefault="009C023F" w:rsidP="00B93C6D"/>
    <w:p w:rsidR="009C023F" w:rsidRDefault="009C023F" w:rsidP="00B93C6D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C023F" w:rsidRPr="00E96A52" w:rsidRDefault="009C023F" w:rsidP="00B93C6D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9C023F" w:rsidRPr="00E96A52" w:rsidRDefault="009C023F" w:rsidP="00B93C6D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20 липня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190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9C023F" w:rsidRDefault="009C023F" w:rsidP="00B93C6D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C023F" w:rsidRPr="000A696E" w:rsidRDefault="009C023F" w:rsidP="00B93C6D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«Про </w:t>
      </w:r>
      <w:r>
        <w:rPr>
          <w:sz w:val="28"/>
          <w:szCs w:val="28"/>
        </w:rPr>
        <w:t>надання частини щорічної основної відпустки Делі-Стояновій А.Ю.</w:t>
      </w:r>
      <w:r w:rsidRPr="000A696E">
        <w:rPr>
          <w:sz w:val="28"/>
          <w:szCs w:val="28"/>
        </w:rPr>
        <w:t>»</w:t>
      </w:r>
    </w:p>
    <w:p w:rsidR="009C023F" w:rsidRPr="00A84420" w:rsidRDefault="009C023F" w:rsidP="00B93C6D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C023F" w:rsidRPr="00CF77D5" w:rsidRDefault="009C023F" w:rsidP="00B93C6D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9C023F" w:rsidRDefault="009C023F" w:rsidP="00B93C6D">
      <w:pPr>
        <w:rPr>
          <w:sz w:val="28"/>
          <w:szCs w:val="28"/>
        </w:rPr>
      </w:pPr>
    </w:p>
    <w:p w:rsidR="009C023F" w:rsidRDefault="009C023F" w:rsidP="00B93C6D">
      <w:pPr>
        <w:rPr>
          <w:sz w:val="28"/>
          <w:szCs w:val="28"/>
        </w:rPr>
      </w:pPr>
    </w:p>
    <w:p w:rsidR="009C023F" w:rsidRPr="00E05F39" w:rsidRDefault="009C023F" w:rsidP="00B93C6D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9C023F" w:rsidRPr="00E05F39" w:rsidRDefault="009C023F" w:rsidP="00B93C6D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9C023F" w:rsidRPr="00E05F39" w:rsidRDefault="009C023F" w:rsidP="00B93C6D">
      <w:pPr>
        <w:rPr>
          <w:b/>
          <w:sz w:val="28"/>
          <w:szCs w:val="28"/>
        </w:rPr>
      </w:pPr>
    </w:p>
    <w:p w:rsidR="009C023F" w:rsidRDefault="009C023F" w:rsidP="00B93C6D">
      <w:pPr>
        <w:rPr>
          <w:sz w:val="28"/>
          <w:szCs w:val="28"/>
        </w:rPr>
      </w:pPr>
    </w:p>
    <w:p w:rsidR="009C023F" w:rsidRPr="00E05F39" w:rsidRDefault="009C023F" w:rsidP="00B93C6D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9C023F" w:rsidRPr="00E05F39" w:rsidRDefault="009C023F" w:rsidP="00B93C6D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9C023F" w:rsidRPr="00E05F39" w:rsidRDefault="009C023F" w:rsidP="00B93C6D">
      <w:pPr>
        <w:rPr>
          <w:sz w:val="28"/>
          <w:szCs w:val="28"/>
        </w:rPr>
      </w:pPr>
    </w:p>
    <w:p w:rsidR="009C023F" w:rsidRDefault="009C023F" w:rsidP="00B93C6D">
      <w:pPr>
        <w:rPr>
          <w:sz w:val="28"/>
          <w:szCs w:val="28"/>
        </w:rPr>
      </w:pPr>
    </w:p>
    <w:p w:rsidR="009C023F" w:rsidRPr="003773F2" w:rsidRDefault="009C023F" w:rsidP="00B93C6D">
      <w:pPr>
        <w:rPr>
          <w:sz w:val="28"/>
          <w:szCs w:val="28"/>
        </w:rPr>
      </w:pPr>
      <w:r>
        <w:rPr>
          <w:sz w:val="28"/>
          <w:szCs w:val="28"/>
        </w:rPr>
        <w:t xml:space="preserve">Головний спеціаліст </w:t>
      </w:r>
      <w:r w:rsidRPr="003773F2">
        <w:rPr>
          <w:sz w:val="28"/>
          <w:szCs w:val="28"/>
        </w:rPr>
        <w:t xml:space="preserve"> відділу бухгалтерського обліку, звітності та фінансово-господарського забезпечення – головний бухгалтер</w:t>
      </w:r>
    </w:p>
    <w:p w:rsidR="009C023F" w:rsidRPr="003773F2" w:rsidRDefault="009C023F" w:rsidP="00B93C6D">
      <w:pPr>
        <w:rPr>
          <w:sz w:val="28"/>
          <w:szCs w:val="28"/>
        </w:rPr>
      </w:pPr>
      <w:r w:rsidRPr="003773F2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Н.Бузіян</w:t>
      </w:r>
    </w:p>
    <w:p w:rsidR="009C023F" w:rsidRPr="00A06470" w:rsidRDefault="009C023F" w:rsidP="00B93C6D">
      <w:pPr>
        <w:rPr>
          <w:sz w:val="28"/>
          <w:szCs w:val="28"/>
        </w:rPr>
      </w:pPr>
    </w:p>
    <w:p w:rsidR="009C023F" w:rsidRPr="00E05F39" w:rsidRDefault="009C023F" w:rsidP="00B93C6D">
      <w:pPr>
        <w:rPr>
          <w:sz w:val="28"/>
          <w:szCs w:val="28"/>
        </w:rPr>
      </w:pPr>
    </w:p>
    <w:p w:rsidR="009C023F" w:rsidRDefault="009C023F" w:rsidP="00B93C6D"/>
    <w:p w:rsidR="009C023F" w:rsidRDefault="009C023F" w:rsidP="00B93C6D"/>
    <w:p w:rsidR="009C023F" w:rsidRPr="009F7372" w:rsidRDefault="009C023F" w:rsidP="00B93C6D"/>
    <w:p w:rsidR="009C023F" w:rsidRDefault="009C023F" w:rsidP="00B93C6D"/>
    <w:p w:rsidR="009C023F" w:rsidRDefault="009C023F" w:rsidP="00B93C6D"/>
    <w:p w:rsidR="009C023F" w:rsidRPr="006D7188" w:rsidRDefault="009C023F" w:rsidP="00B93C6D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  <w:r>
        <w:rPr>
          <w:sz w:val="24"/>
          <w:szCs w:val="24"/>
        </w:rPr>
        <w:t xml:space="preserve"> відділу організаційної та кадрової роботи</w:t>
      </w:r>
      <w:bookmarkStart w:id="0" w:name="_GoBack"/>
      <w:bookmarkEnd w:id="0"/>
    </w:p>
    <w:p w:rsidR="009C023F" w:rsidRDefault="009C023F" w:rsidP="00B93C6D"/>
    <w:p w:rsidR="009C023F" w:rsidRDefault="009C023F" w:rsidP="00B93C6D"/>
    <w:p w:rsidR="009C023F" w:rsidRDefault="009C023F"/>
    <w:sectPr w:rsidR="009C023F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3C6D"/>
    <w:rsid w:val="00027D1F"/>
    <w:rsid w:val="000917CC"/>
    <w:rsid w:val="000A696E"/>
    <w:rsid w:val="001B36F7"/>
    <w:rsid w:val="002D6B80"/>
    <w:rsid w:val="003010A8"/>
    <w:rsid w:val="00357583"/>
    <w:rsid w:val="003773F2"/>
    <w:rsid w:val="0039378D"/>
    <w:rsid w:val="00585A4A"/>
    <w:rsid w:val="005B6AF9"/>
    <w:rsid w:val="005E4AE2"/>
    <w:rsid w:val="006D7188"/>
    <w:rsid w:val="007735AB"/>
    <w:rsid w:val="009618B2"/>
    <w:rsid w:val="009C023F"/>
    <w:rsid w:val="009F7372"/>
    <w:rsid w:val="00A06470"/>
    <w:rsid w:val="00A07807"/>
    <w:rsid w:val="00A84420"/>
    <w:rsid w:val="00B93C6D"/>
    <w:rsid w:val="00BD73DB"/>
    <w:rsid w:val="00C37068"/>
    <w:rsid w:val="00CF77D5"/>
    <w:rsid w:val="00E05F39"/>
    <w:rsid w:val="00E96A52"/>
    <w:rsid w:val="00F55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C6D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C6D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3C6D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93C6D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93C6D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B93C6D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93C6D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B93C6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B93C6D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B93C6D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B93C6D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B93C6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93C6D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93C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3C6D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314</Words>
  <Characters>1790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2</cp:revision>
  <cp:lastPrinted>2021-07-19T14:44:00Z</cp:lastPrinted>
  <dcterms:created xsi:type="dcterms:W3CDTF">2021-07-19T14:35:00Z</dcterms:created>
  <dcterms:modified xsi:type="dcterms:W3CDTF">2022-01-11T12:49:00Z</dcterms:modified>
</cp:coreProperties>
</file>